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73B3" w14:textId="77777777" w:rsidR="00515266" w:rsidRDefault="00515266">
      <w:pPr>
        <w:rPr>
          <w:b/>
          <w:bCs/>
          <w:sz w:val="28"/>
          <w:szCs w:val="28"/>
        </w:rPr>
      </w:pPr>
      <w:r>
        <w:rPr>
          <w:sz w:val="28"/>
          <w:szCs w:val="28"/>
        </w:rPr>
        <w:t xml:space="preserve">                  </w:t>
      </w:r>
      <w:r>
        <w:rPr>
          <w:b/>
          <w:bCs/>
          <w:sz w:val="28"/>
          <w:szCs w:val="28"/>
          <w:u w:val="single"/>
        </w:rPr>
        <w:t>Lenox Place at Sunnyside Homeowners Association, Inc.</w:t>
      </w:r>
    </w:p>
    <w:p w14:paraId="7DAD13F7" w14:textId="77777777" w:rsidR="00515266" w:rsidRDefault="00515266">
      <w:pPr>
        <w:rPr>
          <w:b/>
          <w:bCs/>
          <w:sz w:val="28"/>
          <w:szCs w:val="28"/>
        </w:rPr>
      </w:pPr>
      <w:r>
        <w:rPr>
          <w:b/>
          <w:bCs/>
          <w:sz w:val="28"/>
          <w:szCs w:val="28"/>
        </w:rPr>
        <w:t xml:space="preserve">                                </w:t>
      </w:r>
      <w:r>
        <w:rPr>
          <w:b/>
          <w:bCs/>
          <w:sz w:val="28"/>
          <w:szCs w:val="28"/>
          <w:u w:val="single"/>
        </w:rPr>
        <w:t>Board of Directors – Monthly Meeting</w:t>
      </w:r>
    </w:p>
    <w:p w14:paraId="2F17EEFF" w14:textId="4417A766" w:rsidR="00515266" w:rsidRDefault="00515266">
      <w:pPr>
        <w:rPr>
          <w:sz w:val="28"/>
          <w:szCs w:val="28"/>
        </w:rPr>
      </w:pPr>
      <w:r>
        <w:rPr>
          <w:b/>
          <w:bCs/>
          <w:sz w:val="28"/>
          <w:szCs w:val="28"/>
        </w:rPr>
        <w:t xml:space="preserve">                                            </w:t>
      </w:r>
      <w:r>
        <w:rPr>
          <w:sz w:val="28"/>
          <w:szCs w:val="28"/>
        </w:rPr>
        <w:t>July 18</w:t>
      </w:r>
      <w:r w:rsidRPr="00515266">
        <w:rPr>
          <w:sz w:val="28"/>
          <w:szCs w:val="28"/>
          <w:vertAlign w:val="superscript"/>
        </w:rPr>
        <w:t>th</w:t>
      </w:r>
      <w:r>
        <w:rPr>
          <w:sz w:val="28"/>
          <w:szCs w:val="28"/>
        </w:rPr>
        <w:t xml:space="preserve">, 2023; 7:00pm      </w:t>
      </w:r>
    </w:p>
    <w:p w14:paraId="071C2F86" w14:textId="77777777" w:rsidR="00515266" w:rsidRDefault="00515266">
      <w:pPr>
        <w:rPr>
          <w:sz w:val="28"/>
          <w:szCs w:val="28"/>
        </w:rPr>
      </w:pPr>
      <w:r>
        <w:rPr>
          <w:sz w:val="28"/>
          <w:szCs w:val="28"/>
        </w:rPr>
        <w:t xml:space="preserve">                                           Virtual Meeting via Zoom</w:t>
      </w:r>
    </w:p>
    <w:p w14:paraId="099062B9" w14:textId="77777777" w:rsidR="00515266" w:rsidRDefault="00515266">
      <w:pPr>
        <w:rPr>
          <w:sz w:val="28"/>
          <w:szCs w:val="28"/>
        </w:rPr>
      </w:pPr>
    </w:p>
    <w:p w14:paraId="3B04BA6B" w14:textId="177F4BEC" w:rsidR="00515266" w:rsidRDefault="00515266">
      <w:pPr>
        <w:rPr>
          <w:b/>
          <w:bCs/>
          <w:sz w:val="28"/>
          <w:szCs w:val="28"/>
        </w:rPr>
      </w:pPr>
      <w:r>
        <w:rPr>
          <w:b/>
          <w:bCs/>
          <w:sz w:val="28"/>
          <w:szCs w:val="28"/>
        </w:rPr>
        <w:t>Attendance</w:t>
      </w:r>
    </w:p>
    <w:p w14:paraId="5462F5C2" w14:textId="1DBAED99" w:rsidR="00766BB7" w:rsidRDefault="00515266">
      <w:pPr>
        <w:rPr>
          <w:sz w:val="24"/>
          <w:szCs w:val="24"/>
        </w:rPr>
      </w:pPr>
      <w:r>
        <w:rPr>
          <w:b/>
          <w:bCs/>
          <w:sz w:val="28"/>
          <w:szCs w:val="28"/>
        </w:rPr>
        <w:t>Directors</w:t>
      </w:r>
      <w:r>
        <w:rPr>
          <w:sz w:val="28"/>
          <w:szCs w:val="28"/>
        </w:rPr>
        <w:t xml:space="preserve">                                                                              </w:t>
      </w:r>
      <w:r>
        <w:rPr>
          <w:b/>
          <w:bCs/>
          <w:sz w:val="28"/>
          <w:szCs w:val="28"/>
        </w:rPr>
        <w:t xml:space="preserve">Residents                                                     </w:t>
      </w:r>
      <w:r>
        <w:rPr>
          <w:sz w:val="24"/>
          <w:szCs w:val="24"/>
        </w:rPr>
        <w:t>Kelly Chambers, Vice President (2022-23)                                     Elizabeth Harling</w:t>
      </w:r>
      <w:r w:rsidR="00766BB7">
        <w:rPr>
          <w:sz w:val="24"/>
          <w:szCs w:val="24"/>
        </w:rPr>
        <w:t xml:space="preserve">                                                     Sherwin Lee, Secretary (2022-23)                                                                                                                                       Nick Nalli, Member at-large (2022-23)</w:t>
      </w:r>
      <w:r w:rsidR="00F017B3">
        <w:rPr>
          <w:sz w:val="24"/>
          <w:szCs w:val="24"/>
        </w:rPr>
        <w:t xml:space="preserve"> Absent</w:t>
      </w:r>
      <w:r w:rsidR="00766BB7">
        <w:rPr>
          <w:sz w:val="24"/>
          <w:szCs w:val="24"/>
        </w:rPr>
        <w:t xml:space="preserve">                                                                                                                                               Curt Robinson, Treasurer (2022-23)                                                                                                                                   Jim Rorke, President (2022-23)                                                                                                                                             </w:t>
      </w:r>
    </w:p>
    <w:p w14:paraId="6328924D" w14:textId="2975A32A" w:rsidR="00B95A5B" w:rsidRDefault="00766BB7">
      <w:pPr>
        <w:rPr>
          <w:sz w:val="24"/>
          <w:szCs w:val="24"/>
        </w:rPr>
      </w:pPr>
      <w:r>
        <w:rPr>
          <w:b/>
          <w:bCs/>
          <w:sz w:val="24"/>
          <w:szCs w:val="24"/>
        </w:rPr>
        <w:t xml:space="preserve">Management                                                                                                                                                                           </w:t>
      </w:r>
      <w:r>
        <w:rPr>
          <w:sz w:val="24"/>
          <w:szCs w:val="24"/>
        </w:rPr>
        <w:t xml:space="preserve">Jane Houston </w:t>
      </w:r>
      <w:r w:rsidR="00B95A5B">
        <w:rPr>
          <w:sz w:val="24"/>
          <w:szCs w:val="24"/>
        </w:rPr>
        <w:t>(</w:t>
      </w:r>
      <w:proofErr w:type="gramStart"/>
      <w:r>
        <w:rPr>
          <w:sz w:val="24"/>
          <w:szCs w:val="24"/>
        </w:rPr>
        <w:t>C</w:t>
      </w:r>
      <w:r w:rsidR="00B95A5B">
        <w:rPr>
          <w:sz w:val="24"/>
          <w:szCs w:val="24"/>
        </w:rPr>
        <w:t>P</w:t>
      </w:r>
      <w:r>
        <w:rPr>
          <w:sz w:val="24"/>
          <w:szCs w:val="24"/>
        </w:rPr>
        <w:t>M</w:t>
      </w:r>
      <w:r w:rsidR="00B95A5B">
        <w:rPr>
          <w:sz w:val="24"/>
          <w:szCs w:val="24"/>
        </w:rPr>
        <w:t xml:space="preserve">)   </w:t>
      </w:r>
      <w:proofErr w:type="gramEnd"/>
      <w:r w:rsidR="00B95A5B">
        <w:rPr>
          <w:sz w:val="24"/>
          <w:szCs w:val="24"/>
        </w:rPr>
        <w:t xml:space="preserve">                                                                                                                                                               ______________________________________________________________________________</w:t>
      </w:r>
    </w:p>
    <w:p w14:paraId="140ACC14" w14:textId="478BAED3" w:rsidR="00F017B3" w:rsidRDefault="00B95A5B" w:rsidP="00B95A5B">
      <w:pPr>
        <w:rPr>
          <w:sz w:val="24"/>
          <w:szCs w:val="24"/>
        </w:rPr>
      </w:pPr>
      <w:r>
        <w:rPr>
          <w:b/>
          <w:bCs/>
          <w:sz w:val="28"/>
          <w:szCs w:val="28"/>
        </w:rPr>
        <w:t xml:space="preserve">I. Call to Order                                                                                                                                          </w:t>
      </w:r>
      <w:r>
        <w:rPr>
          <w:sz w:val="24"/>
          <w:szCs w:val="24"/>
        </w:rPr>
        <w:t xml:space="preserve">Jim Rorke called the meeting to order at 7:06pm.  Curt Robinson forwarded the motion to accept the agenda, seconded by Kelly Chambers.  Curt noticed and questioned as to why </w:t>
      </w:r>
      <w:r w:rsidR="00F017B3">
        <w:rPr>
          <w:sz w:val="24"/>
          <w:szCs w:val="24"/>
        </w:rPr>
        <w:t xml:space="preserve">        </w:t>
      </w:r>
      <w:r>
        <w:rPr>
          <w:sz w:val="24"/>
          <w:szCs w:val="24"/>
        </w:rPr>
        <w:t xml:space="preserve">there was nothing listed under </w:t>
      </w:r>
      <w:r w:rsidR="004C05D2">
        <w:rPr>
          <w:sz w:val="24"/>
          <w:szCs w:val="24"/>
        </w:rPr>
        <w:t>old or new</w:t>
      </w:r>
      <w:r>
        <w:rPr>
          <w:sz w:val="24"/>
          <w:szCs w:val="24"/>
        </w:rPr>
        <w:t xml:space="preserve"> business?  This led to a discussion of previous</w:t>
      </w:r>
      <w:r w:rsidR="00F017B3">
        <w:rPr>
          <w:sz w:val="24"/>
          <w:szCs w:val="24"/>
        </w:rPr>
        <w:t xml:space="preserve"> items/</w:t>
      </w:r>
      <w:r>
        <w:rPr>
          <w:sz w:val="24"/>
          <w:szCs w:val="24"/>
        </w:rPr>
        <w:t xml:space="preserve"> subjects that were listed from previous Board meeting</w:t>
      </w:r>
      <w:r w:rsidR="00F017B3">
        <w:rPr>
          <w:sz w:val="24"/>
          <w:szCs w:val="24"/>
        </w:rPr>
        <w:t xml:space="preserve"> agendas</w:t>
      </w:r>
      <w:r>
        <w:rPr>
          <w:sz w:val="24"/>
          <w:szCs w:val="24"/>
        </w:rPr>
        <w:t xml:space="preserve"> that should be on the agenda for this meeting</w:t>
      </w:r>
      <w:r w:rsidR="00F017B3">
        <w:rPr>
          <w:sz w:val="24"/>
          <w:szCs w:val="24"/>
        </w:rPr>
        <w:t>.  Jim concluded the discussion by asking for a vote to accept this agenda as is presented tonight.  The three present Board members voted unanimously to accept the current agenda. Sherwin Lee was late in attending the meeting, Nick Nalli was absent.</w:t>
      </w:r>
    </w:p>
    <w:p w14:paraId="2F806F8C" w14:textId="4121FDA0" w:rsidR="00B95A5B" w:rsidRDefault="00F017B3" w:rsidP="00B95A5B">
      <w:pPr>
        <w:rPr>
          <w:sz w:val="24"/>
          <w:szCs w:val="24"/>
        </w:rPr>
      </w:pPr>
      <w:r>
        <w:rPr>
          <w:b/>
          <w:bCs/>
          <w:sz w:val="28"/>
          <w:szCs w:val="28"/>
        </w:rPr>
        <w:t>II. Resident Forum</w:t>
      </w:r>
      <w:r>
        <w:rPr>
          <w:sz w:val="24"/>
          <w:szCs w:val="24"/>
        </w:rPr>
        <w:t xml:space="preserve"> </w:t>
      </w:r>
      <w:r w:rsidR="00B95A5B">
        <w:rPr>
          <w:sz w:val="24"/>
          <w:szCs w:val="24"/>
        </w:rPr>
        <w:t xml:space="preserve"> </w:t>
      </w:r>
      <w:r>
        <w:rPr>
          <w:sz w:val="24"/>
          <w:szCs w:val="24"/>
        </w:rPr>
        <w:t xml:space="preserve">                                                                                                                                                           Elizabeth Harling was the only resident in attendance. She stated that her intent was to listen in on the meeting. She had no issues/concerns to </w:t>
      </w:r>
      <w:r w:rsidR="005E189E">
        <w:rPr>
          <w:sz w:val="24"/>
          <w:szCs w:val="24"/>
        </w:rPr>
        <w:t xml:space="preserve">be presented to the Board at this time.                                        </w:t>
      </w:r>
    </w:p>
    <w:p w14:paraId="6E93936F" w14:textId="3DA4F460" w:rsidR="005E189E" w:rsidRDefault="005E189E" w:rsidP="00B95A5B">
      <w:pPr>
        <w:rPr>
          <w:sz w:val="24"/>
          <w:szCs w:val="24"/>
        </w:rPr>
      </w:pPr>
      <w:r>
        <w:rPr>
          <w:b/>
          <w:bCs/>
          <w:sz w:val="28"/>
          <w:szCs w:val="28"/>
        </w:rPr>
        <w:t>III. Approval of Meeting Minutes</w:t>
      </w:r>
      <w:r w:rsidR="009E3389">
        <w:rPr>
          <w:b/>
          <w:bCs/>
          <w:sz w:val="28"/>
          <w:szCs w:val="28"/>
        </w:rPr>
        <w:t xml:space="preserve"> (April 19</w:t>
      </w:r>
      <w:r w:rsidR="009E3389" w:rsidRPr="009E3389">
        <w:rPr>
          <w:b/>
          <w:bCs/>
          <w:sz w:val="28"/>
          <w:szCs w:val="28"/>
          <w:vertAlign w:val="superscript"/>
        </w:rPr>
        <w:t>th</w:t>
      </w:r>
      <w:r w:rsidR="009E3389">
        <w:rPr>
          <w:b/>
          <w:bCs/>
          <w:sz w:val="28"/>
          <w:szCs w:val="28"/>
        </w:rPr>
        <w:t>, 2023)</w:t>
      </w:r>
      <w:r w:rsidR="009E3389">
        <w:rPr>
          <w:sz w:val="28"/>
          <w:szCs w:val="28"/>
        </w:rPr>
        <w:t xml:space="preserve">                                                                           </w:t>
      </w:r>
      <w:r w:rsidR="009E3389">
        <w:rPr>
          <w:sz w:val="24"/>
          <w:szCs w:val="24"/>
        </w:rPr>
        <w:t>Kelly forwarded the motion to approve the April 19</w:t>
      </w:r>
      <w:r w:rsidR="009E3389" w:rsidRPr="009E3389">
        <w:rPr>
          <w:sz w:val="24"/>
          <w:szCs w:val="24"/>
          <w:vertAlign w:val="superscript"/>
        </w:rPr>
        <w:t>th</w:t>
      </w:r>
      <w:r w:rsidR="009E3389">
        <w:rPr>
          <w:sz w:val="24"/>
          <w:szCs w:val="24"/>
        </w:rPr>
        <w:t xml:space="preserve"> minutes, seconded by Jim.  The motion was voted on and approved by the two current members (Kelly and Jim) that were present at the April Board meeting.  Curt did not attend the April Board meeting and therefore recused himself from this vote.  Sherwin Lee had yet to arrive at this meeting to vote.</w:t>
      </w:r>
    </w:p>
    <w:p w14:paraId="02F1DFD3" w14:textId="382F079F" w:rsidR="009E555F" w:rsidRDefault="009E555F" w:rsidP="00B95A5B">
      <w:pPr>
        <w:rPr>
          <w:sz w:val="24"/>
          <w:szCs w:val="24"/>
        </w:rPr>
      </w:pPr>
      <w:r>
        <w:rPr>
          <w:b/>
          <w:bCs/>
          <w:sz w:val="28"/>
          <w:szCs w:val="28"/>
        </w:rPr>
        <w:t xml:space="preserve">IV. Committee Reports                                                                                                                                </w:t>
      </w:r>
    </w:p>
    <w:p w14:paraId="650B97A1" w14:textId="1DF2F79A" w:rsidR="009E555F" w:rsidRDefault="009E555F" w:rsidP="00B95A5B">
      <w:pPr>
        <w:rPr>
          <w:sz w:val="24"/>
          <w:szCs w:val="24"/>
        </w:rPr>
      </w:pPr>
      <w:r>
        <w:rPr>
          <w:b/>
          <w:bCs/>
          <w:sz w:val="24"/>
          <w:szCs w:val="24"/>
        </w:rPr>
        <w:t xml:space="preserve">- Police Liaison: </w:t>
      </w:r>
      <w:r>
        <w:rPr>
          <w:sz w:val="24"/>
          <w:szCs w:val="24"/>
        </w:rPr>
        <w:t>(No Report)</w:t>
      </w:r>
    </w:p>
    <w:p w14:paraId="5538B11C" w14:textId="72A779A7" w:rsidR="009E555F" w:rsidRDefault="009E555F" w:rsidP="00B95A5B">
      <w:pPr>
        <w:rPr>
          <w:sz w:val="24"/>
          <w:szCs w:val="24"/>
        </w:rPr>
      </w:pPr>
      <w:r>
        <w:rPr>
          <w:b/>
          <w:bCs/>
          <w:sz w:val="24"/>
          <w:szCs w:val="24"/>
        </w:rPr>
        <w:lastRenderedPageBreak/>
        <w:t xml:space="preserve">- Parking: </w:t>
      </w:r>
      <w:r>
        <w:rPr>
          <w:sz w:val="24"/>
          <w:szCs w:val="24"/>
        </w:rPr>
        <w:t>Jane stated that only one vehicle was towed since the last Board meeting.  This occurred on July 4</w:t>
      </w:r>
      <w:r w:rsidRPr="009E555F">
        <w:rPr>
          <w:sz w:val="24"/>
          <w:szCs w:val="24"/>
          <w:vertAlign w:val="superscript"/>
        </w:rPr>
        <w:t>th</w:t>
      </w:r>
      <w:r>
        <w:rPr>
          <w:sz w:val="24"/>
          <w:szCs w:val="24"/>
        </w:rPr>
        <w:t>.</w:t>
      </w:r>
    </w:p>
    <w:p w14:paraId="13E48BEC" w14:textId="77777777" w:rsidR="009E555F" w:rsidRDefault="009E555F" w:rsidP="00B95A5B">
      <w:pPr>
        <w:rPr>
          <w:sz w:val="24"/>
          <w:szCs w:val="24"/>
        </w:rPr>
      </w:pPr>
      <w:r>
        <w:rPr>
          <w:b/>
          <w:bCs/>
          <w:sz w:val="24"/>
          <w:szCs w:val="24"/>
        </w:rPr>
        <w:t xml:space="preserve">- Landscaping: </w:t>
      </w:r>
      <w:r>
        <w:rPr>
          <w:sz w:val="24"/>
          <w:szCs w:val="24"/>
        </w:rPr>
        <w:t>The committee is scheduled to meet in August according to Kelly.</w:t>
      </w:r>
    </w:p>
    <w:p w14:paraId="238AA410" w14:textId="77777777" w:rsidR="009E555F" w:rsidRDefault="009E555F" w:rsidP="00B95A5B">
      <w:pPr>
        <w:rPr>
          <w:sz w:val="24"/>
          <w:szCs w:val="24"/>
        </w:rPr>
      </w:pPr>
      <w:r>
        <w:rPr>
          <w:b/>
          <w:bCs/>
          <w:sz w:val="24"/>
          <w:szCs w:val="24"/>
        </w:rPr>
        <w:t xml:space="preserve">- Financial: </w:t>
      </w:r>
      <w:r>
        <w:rPr>
          <w:sz w:val="24"/>
          <w:szCs w:val="24"/>
        </w:rPr>
        <w:t>(No committee/No report)</w:t>
      </w:r>
    </w:p>
    <w:p w14:paraId="1126F4E4" w14:textId="39975A3C" w:rsidR="00907E00" w:rsidRDefault="009E555F" w:rsidP="00B95A5B">
      <w:pPr>
        <w:rPr>
          <w:sz w:val="24"/>
          <w:szCs w:val="24"/>
        </w:rPr>
      </w:pPr>
      <w:r>
        <w:rPr>
          <w:b/>
          <w:bCs/>
          <w:sz w:val="24"/>
          <w:szCs w:val="24"/>
        </w:rPr>
        <w:t xml:space="preserve">- ARC: </w:t>
      </w:r>
      <w:r>
        <w:rPr>
          <w:sz w:val="24"/>
          <w:szCs w:val="24"/>
        </w:rPr>
        <w:t>The committee met on June 25</w:t>
      </w:r>
      <w:r w:rsidRPr="009E555F">
        <w:rPr>
          <w:sz w:val="24"/>
          <w:szCs w:val="24"/>
          <w:vertAlign w:val="superscript"/>
        </w:rPr>
        <w:t>th</w:t>
      </w:r>
      <w:r>
        <w:rPr>
          <w:sz w:val="24"/>
          <w:szCs w:val="24"/>
        </w:rPr>
        <w:t xml:space="preserve">.  Jim gave </w:t>
      </w:r>
      <w:r w:rsidR="004C05D2">
        <w:rPr>
          <w:sz w:val="24"/>
          <w:szCs w:val="24"/>
        </w:rPr>
        <w:t>a summary</w:t>
      </w:r>
      <w:r>
        <w:rPr>
          <w:sz w:val="24"/>
          <w:szCs w:val="24"/>
        </w:rPr>
        <w:t xml:space="preserve"> </w:t>
      </w:r>
      <w:r w:rsidR="004C05D2">
        <w:rPr>
          <w:sz w:val="24"/>
          <w:szCs w:val="24"/>
        </w:rPr>
        <w:t xml:space="preserve">of </w:t>
      </w:r>
      <w:r>
        <w:rPr>
          <w:sz w:val="24"/>
          <w:szCs w:val="24"/>
        </w:rPr>
        <w:t>this meeting</w:t>
      </w:r>
      <w:r w:rsidR="00907E00">
        <w:rPr>
          <w:sz w:val="24"/>
          <w:szCs w:val="24"/>
        </w:rPr>
        <w:t>.</w:t>
      </w:r>
    </w:p>
    <w:p w14:paraId="03F3E086" w14:textId="77777777" w:rsidR="00037818" w:rsidRDefault="00907E00" w:rsidP="00B95A5B">
      <w:pPr>
        <w:rPr>
          <w:sz w:val="24"/>
          <w:szCs w:val="24"/>
        </w:rPr>
      </w:pPr>
      <w:r>
        <w:rPr>
          <w:b/>
          <w:bCs/>
          <w:sz w:val="28"/>
          <w:szCs w:val="28"/>
        </w:rPr>
        <w:t>V. Management Report</w:t>
      </w:r>
      <w:r w:rsidR="00037818">
        <w:rPr>
          <w:b/>
          <w:bCs/>
          <w:sz w:val="28"/>
          <w:szCs w:val="28"/>
        </w:rPr>
        <w:t xml:space="preserve">                                                                                                                              </w:t>
      </w:r>
      <w:r w:rsidR="00037818">
        <w:rPr>
          <w:sz w:val="24"/>
          <w:szCs w:val="24"/>
        </w:rPr>
        <w:t>Jane summarized the financials. She stated that was a variance of $2500.00 on the 2022 audit.                           She will forward the documentation to Jim from this audit tomorrow.</w:t>
      </w:r>
      <w:r w:rsidR="009E555F">
        <w:rPr>
          <w:sz w:val="24"/>
          <w:szCs w:val="24"/>
        </w:rPr>
        <w:t xml:space="preserve"> </w:t>
      </w:r>
    </w:p>
    <w:p w14:paraId="2DFDFB64" w14:textId="7B41CB43" w:rsidR="00037818" w:rsidRDefault="00037818" w:rsidP="00B95A5B">
      <w:pPr>
        <w:rPr>
          <w:b/>
          <w:bCs/>
          <w:sz w:val="24"/>
          <w:szCs w:val="24"/>
        </w:rPr>
      </w:pPr>
      <w:r w:rsidRPr="00037818">
        <w:rPr>
          <w:b/>
          <w:bCs/>
          <w:sz w:val="24"/>
          <w:szCs w:val="24"/>
        </w:rPr>
        <w:t xml:space="preserve">Correspondence to and from </w:t>
      </w:r>
      <w:r w:rsidR="001B5D90">
        <w:rPr>
          <w:b/>
          <w:bCs/>
          <w:sz w:val="24"/>
          <w:szCs w:val="24"/>
        </w:rPr>
        <w:t>R</w:t>
      </w:r>
      <w:r w:rsidRPr="00037818">
        <w:rPr>
          <w:b/>
          <w:bCs/>
          <w:sz w:val="24"/>
          <w:szCs w:val="24"/>
        </w:rPr>
        <w:t>esidents:</w:t>
      </w:r>
      <w:r w:rsidR="009E555F" w:rsidRPr="00037818">
        <w:rPr>
          <w:b/>
          <w:bCs/>
          <w:sz w:val="24"/>
          <w:szCs w:val="24"/>
        </w:rPr>
        <w:t xml:space="preserve"> </w:t>
      </w:r>
    </w:p>
    <w:p w14:paraId="782ECBBE" w14:textId="0DD14791" w:rsidR="009E555F" w:rsidRDefault="00037818" w:rsidP="00B95A5B">
      <w:pPr>
        <w:rPr>
          <w:b/>
          <w:bCs/>
          <w:sz w:val="24"/>
          <w:szCs w:val="24"/>
        </w:rPr>
      </w:pPr>
      <w:r>
        <w:rPr>
          <w:sz w:val="24"/>
          <w:szCs w:val="24"/>
        </w:rPr>
        <w:t>Jane stated that the resident at 3800 Elbert has requested a tree be removed</w:t>
      </w:r>
      <w:r w:rsidR="0035247C">
        <w:rPr>
          <w:sz w:val="24"/>
          <w:szCs w:val="24"/>
        </w:rPr>
        <w:t xml:space="preserve">.  This resident has made this request several years in a row.  Jane </w:t>
      </w:r>
      <w:r w:rsidR="004C05D2">
        <w:rPr>
          <w:sz w:val="24"/>
          <w:szCs w:val="24"/>
        </w:rPr>
        <w:t>asked</w:t>
      </w:r>
      <w:r w:rsidR="0035247C">
        <w:rPr>
          <w:sz w:val="24"/>
          <w:szCs w:val="24"/>
        </w:rPr>
        <w:t xml:space="preserve"> Kelly to add this tree to her list of </w:t>
      </w:r>
      <w:proofErr w:type="gramStart"/>
      <w:r w:rsidR="0035247C">
        <w:rPr>
          <w:sz w:val="24"/>
          <w:szCs w:val="24"/>
        </w:rPr>
        <w:t>tree</w:t>
      </w:r>
      <w:proofErr w:type="gramEnd"/>
      <w:r w:rsidR="0035247C">
        <w:rPr>
          <w:sz w:val="24"/>
          <w:szCs w:val="24"/>
        </w:rPr>
        <w:t xml:space="preserve"> work to be completed in the coming months.</w:t>
      </w:r>
      <w:r w:rsidR="009E555F" w:rsidRPr="00037818">
        <w:rPr>
          <w:b/>
          <w:bCs/>
          <w:sz w:val="24"/>
          <w:szCs w:val="24"/>
        </w:rPr>
        <w:t xml:space="preserve"> </w:t>
      </w:r>
    </w:p>
    <w:p w14:paraId="599A61DF" w14:textId="261FC101" w:rsidR="001B5D90" w:rsidRDefault="001B5D90" w:rsidP="00B95A5B">
      <w:pPr>
        <w:rPr>
          <w:b/>
          <w:bCs/>
          <w:sz w:val="24"/>
          <w:szCs w:val="24"/>
        </w:rPr>
      </w:pPr>
      <w:r>
        <w:rPr>
          <w:b/>
          <w:bCs/>
          <w:sz w:val="24"/>
          <w:szCs w:val="24"/>
        </w:rPr>
        <w:t xml:space="preserve">Correspondence to and from Vendors: </w:t>
      </w:r>
    </w:p>
    <w:p w14:paraId="36F22259" w14:textId="2DFC0ECC" w:rsidR="001B5D90" w:rsidRDefault="001B5D90" w:rsidP="00B95A5B">
      <w:pPr>
        <w:rPr>
          <w:sz w:val="24"/>
          <w:szCs w:val="24"/>
        </w:rPr>
      </w:pPr>
      <w:r>
        <w:rPr>
          <w:sz w:val="24"/>
          <w:szCs w:val="24"/>
        </w:rPr>
        <w:t xml:space="preserve">A PSE representative (Tony) conducted an inspection of the lighting system at the </w:t>
      </w:r>
      <w:r w:rsidR="004C05D2">
        <w:rPr>
          <w:sz w:val="24"/>
          <w:szCs w:val="24"/>
        </w:rPr>
        <w:t>Glebe Road</w:t>
      </w:r>
      <w:r>
        <w:rPr>
          <w:sz w:val="24"/>
          <w:szCs w:val="24"/>
        </w:rPr>
        <w:t xml:space="preserve"> entrance and concluded that the age of the infrastructure underground is contributing to the issues/problems with the lights at this entrance.  He also said to Jane that the landscaping contractor’s activities such as mulching and digging near/around the wiring are contributing to these issues.  Jane </w:t>
      </w:r>
      <w:r w:rsidR="00825E08">
        <w:rPr>
          <w:sz w:val="24"/>
          <w:szCs w:val="24"/>
        </w:rPr>
        <w:t>suggested</w:t>
      </w:r>
      <w:r>
        <w:rPr>
          <w:sz w:val="24"/>
          <w:szCs w:val="24"/>
        </w:rPr>
        <w:t xml:space="preserve"> that the rep (Tony) attend a meeting</w:t>
      </w:r>
      <w:r w:rsidR="00825E08">
        <w:rPr>
          <w:sz w:val="24"/>
          <w:szCs w:val="24"/>
        </w:rPr>
        <w:t xml:space="preserve"> to convey his thoughts</w:t>
      </w:r>
      <w:r w:rsidR="00A331CF">
        <w:rPr>
          <w:sz w:val="24"/>
          <w:szCs w:val="24"/>
        </w:rPr>
        <w:t>/ideas on this subject</w:t>
      </w:r>
      <w:r w:rsidR="00825E08">
        <w:rPr>
          <w:sz w:val="24"/>
          <w:szCs w:val="24"/>
        </w:rPr>
        <w:t xml:space="preserve"> to the Board.</w:t>
      </w:r>
    </w:p>
    <w:p w14:paraId="2192F2A7" w14:textId="68F80978" w:rsidR="00376E70" w:rsidRDefault="00376E70" w:rsidP="00B95A5B">
      <w:pPr>
        <w:rPr>
          <w:sz w:val="24"/>
          <w:szCs w:val="24"/>
        </w:rPr>
      </w:pPr>
      <w:r>
        <w:rPr>
          <w:b/>
          <w:bCs/>
          <w:sz w:val="24"/>
          <w:szCs w:val="24"/>
        </w:rPr>
        <w:t>Fence Proposals:</w:t>
      </w:r>
      <w:r>
        <w:rPr>
          <w:sz w:val="24"/>
          <w:szCs w:val="24"/>
        </w:rPr>
        <w:t xml:space="preserve"> </w:t>
      </w:r>
    </w:p>
    <w:p w14:paraId="4D357940" w14:textId="3CBF2DF2" w:rsidR="00376E70" w:rsidRDefault="00376E70" w:rsidP="00B95A5B">
      <w:pPr>
        <w:rPr>
          <w:sz w:val="24"/>
          <w:szCs w:val="24"/>
        </w:rPr>
      </w:pPr>
      <w:r>
        <w:rPr>
          <w:sz w:val="24"/>
          <w:szCs w:val="24"/>
        </w:rPr>
        <w:t xml:space="preserve">Kelly expressed her dissatisfaction with the </w:t>
      </w:r>
      <w:proofErr w:type="spellStart"/>
      <w:r>
        <w:rPr>
          <w:sz w:val="24"/>
          <w:szCs w:val="24"/>
        </w:rPr>
        <w:t>McFence</w:t>
      </w:r>
      <w:proofErr w:type="spellEnd"/>
      <w:r>
        <w:rPr>
          <w:sz w:val="24"/>
          <w:szCs w:val="24"/>
        </w:rPr>
        <w:t xml:space="preserve"> proposal.  Jim and Sherwin agreed with her that this proposal was not favorable in terms of pricing for the work/</w:t>
      </w:r>
      <w:r w:rsidR="004C05D2">
        <w:rPr>
          <w:sz w:val="24"/>
          <w:szCs w:val="24"/>
        </w:rPr>
        <w:t>repairs to</w:t>
      </w:r>
      <w:r>
        <w:rPr>
          <w:sz w:val="24"/>
          <w:szCs w:val="24"/>
        </w:rPr>
        <w:t xml:space="preserve"> be performed. The Board turned the discussion to the Capitol Construction </w:t>
      </w:r>
      <w:r w:rsidR="00C15E10">
        <w:rPr>
          <w:sz w:val="24"/>
          <w:szCs w:val="24"/>
        </w:rPr>
        <w:t xml:space="preserve">fence/gate repair </w:t>
      </w:r>
      <w:r>
        <w:rPr>
          <w:sz w:val="24"/>
          <w:szCs w:val="24"/>
        </w:rPr>
        <w:t>proposal</w:t>
      </w:r>
      <w:r w:rsidR="00C15E10">
        <w:rPr>
          <w:sz w:val="24"/>
          <w:szCs w:val="24"/>
        </w:rPr>
        <w:t>s</w:t>
      </w:r>
      <w:r>
        <w:rPr>
          <w:sz w:val="24"/>
          <w:szCs w:val="24"/>
        </w:rPr>
        <w:t xml:space="preserve"> </w:t>
      </w:r>
      <w:r w:rsidR="00C15E10">
        <w:rPr>
          <w:sz w:val="24"/>
          <w:szCs w:val="24"/>
        </w:rPr>
        <w:t xml:space="preserve">pricing.  It was decided that Capitol’s pricing was the better option for conducting the repairs.  Kelly forwarded the motion to spend </w:t>
      </w:r>
      <w:r w:rsidR="00C15E10" w:rsidRPr="004C05D2">
        <w:rPr>
          <w:b/>
          <w:bCs/>
          <w:sz w:val="24"/>
          <w:szCs w:val="24"/>
        </w:rPr>
        <w:t>$695.00</w:t>
      </w:r>
      <w:r w:rsidR="00C15E10">
        <w:rPr>
          <w:sz w:val="24"/>
          <w:szCs w:val="24"/>
        </w:rPr>
        <w:t xml:space="preserve"> to repair the gate at 3801 Courtland Circle, seconded by Curt.  The four present Board members voted unanimously to approve this repair.  Jim motioned to forward the motion to approve </w:t>
      </w:r>
      <w:r w:rsidR="00C15E10" w:rsidRPr="004C05D2">
        <w:rPr>
          <w:b/>
          <w:bCs/>
          <w:sz w:val="24"/>
          <w:szCs w:val="24"/>
        </w:rPr>
        <w:t>$2235.00</w:t>
      </w:r>
      <w:r w:rsidR="00C15E10">
        <w:rPr>
          <w:sz w:val="24"/>
          <w:szCs w:val="24"/>
        </w:rPr>
        <w:t xml:space="preserve"> to repair the fencing at 3836 and 3912 Charles Avenue, seconded by Curt.</w:t>
      </w:r>
      <w:r w:rsidR="00C820F0">
        <w:rPr>
          <w:sz w:val="24"/>
          <w:szCs w:val="24"/>
        </w:rPr>
        <w:t xml:space="preserve">  The vote was </w:t>
      </w:r>
      <w:proofErr w:type="gramStart"/>
      <w:r w:rsidR="00C820F0">
        <w:rPr>
          <w:sz w:val="24"/>
          <w:szCs w:val="24"/>
        </w:rPr>
        <w:t>temporarily suspended</w:t>
      </w:r>
      <w:proofErr w:type="gramEnd"/>
      <w:r w:rsidR="00C820F0">
        <w:rPr>
          <w:sz w:val="24"/>
          <w:szCs w:val="24"/>
        </w:rPr>
        <w:t xml:space="preserve"> in order for Kelly to</w:t>
      </w:r>
      <w:r w:rsidR="004C05D2">
        <w:rPr>
          <w:sz w:val="24"/>
          <w:szCs w:val="24"/>
        </w:rPr>
        <w:t xml:space="preserve"> leave the meeting to</w:t>
      </w:r>
      <w:r w:rsidR="00C820F0">
        <w:rPr>
          <w:sz w:val="24"/>
          <w:szCs w:val="24"/>
        </w:rPr>
        <w:t xml:space="preserve"> inspect the fencing at 3836 Charles.  After Kelly returned the Board voted three to one to approve the expenditure of </w:t>
      </w:r>
      <w:r w:rsidR="00C820F0" w:rsidRPr="004C05D2">
        <w:rPr>
          <w:b/>
          <w:bCs/>
          <w:sz w:val="24"/>
          <w:szCs w:val="24"/>
        </w:rPr>
        <w:t>$1175.00</w:t>
      </w:r>
      <w:r w:rsidR="00C820F0">
        <w:rPr>
          <w:sz w:val="24"/>
          <w:szCs w:val="24"/>
        </w:rPr>
        <w:t xml:space="preserve"> (3836 Charles) and </w:t>
      </w:r>
      <w:r w:rsidR="00C820F0" w:rsidRPr="004C05D2">
        <w:rPr>
          <w:b/>
          <w:bCs/>
          <w:sz w:val="24"/>
          <w:szCs w:val="24"/>
        </w:rPr>
        <w:t xml:space="preserve">$1060.00 </w:t>
      </w:r>
      <w:r w:rsidR="00C820F0">
        <w:rPr>
          <w:sz w:val="24"/>
          <w:szCs w:val="24"/>
        </w:rPr>
        <w:t xml:space="preserve">(3912 Charles). Kelly </w:t>
      </w:r>
      <w:proofErr w:type="gramStart"/>
      <w:r w:rsidR="00C820F0">
        <w:rPr>
          <w:sz w:val="24"/>
          <w:szCs w:val="24"/>
        </w:rPr>
        <w:t>voted</w:t>
      </w:r>
      <w:proofErr w:type="gramEnd"/>
      <w:r w:rsidR="00C820F0">
        <w:rPr>
          <w:sz w:val="24"/>
          <w:szCs w:val="24"/>
        </w:rPr>
        <w:t xml:space="preserve"> Nay to have these fences repaired at this time.</w:t>
      </w:r>
    </w:p>
    <w:p w14:paraId="2C08285D" w14:textId="00931D42" w:rsidR="00C820F0" w:rsidRDefault="00C820F0" w:rsidP="00B95A5B">
      <w:pPr>
        <w:rPr>
          <w:sz w:val="24"/>
          <w:szCs w:val="24"/>
        </w:rPr>
      </w:pPr>
      <w:r>
        <w:rPr>
          <w:b/>
          <w:bCs/>
          <w:sz w:val="24"/>
          <w:szCs w:val="24"/>
        </w:rPr>
        <w:t>National Night Out (NNO):</w:t>
      </w:r>
    </w:p>
    <w:p w14:paraId="00DE45DA" w14:textId="4D13BE2E" w:rsidR="00C820F0" w:rsidRDefault="00C820F0" w:rsidP="00B95A5B">
      <w:pPr>
        <w:rPr>
          <w:sz w:val="24"/>
          <w:szCs w:val="24"/>
        </w:rPr>
      </w:pPr>
      <w:r>
        <w:rPr>
          <w:sz w:val="24"/>
          <w:szCs w:val="24"/>
        </w:rPr>
        <w:t xml:space="preserve">There was a discussion regarding the two proposals received from two vendors for NNO, Old Blue BBQ and Mission BBQ.  Curt mentioned that </w:t>
      </w:r>
      <w:r w:rsidRPr="004C05D2">
        <w:rPr>
          <w:b/>
          <w:bCs/>
          <w:sz w:val="24"/>
          <w:szCs w:val="24"/>
        </w:rPr>
        <w:t xml:space="preserve">$2485.00 </w:t>
      </w:r>
      <w:r>
        <w:rPr>
          <w:sz w:val="24"/>
          <w:szCs w:val="24"/>
        </w:rPr>
        <w:t>has been budgeted for this event</w:t>
      </w:r>
      <w:r w:rsidR="000403AA">
        <w:rPr>
          <w:sz w:val="24"/>
          <w:szCs w:val="24"/>
        </w:rPr>
        <w:t>.</w:t>
      </w:r>
    </w:p>
    <w:p w14:paraId="38C6CCB7" w14:textId="11D7BF47" w:rsidR="000403AA" w:rsidRDefault="000403AA" w:rsidP="00B95A5B">
      <w:pPr>
        <w:rPr>
          <w:sz w:val="24"/>
          <w:szCs w:val="24"/>
        </w:rPr>
      </w:pPr>
      <w:r>
        <w:rPr>
          <w:sz w:val="24"/>
          <w:szCs w:val="24"/>
        </w:rPr>
        <w:lastRenderedPageBreak/>
        <w:t xml:space="preserve">It was decided after a </w:t>
      </w:r>
      <w:r w:rsidR="004C05D2">
        <w:rPr>
          <w:sz w:val="24"/>
          <w:szCs w:val="24"/>
        </w:rPr>
        <w:t>twenty-five-minute</w:t>
      </w:r>
      <w:r>
        <w:rPr>
          <w:sz w:val="24"/>
          <w:szCs w:val="24"/>
        </w:rPr>
        <w:t xml:space="preserve"> discussion that Mission BBQ was </w:t>
      </w:r>
      <w:proofErr w:type="gramStart"/>
      <w:r>
        <w:rPr>
          <w:sz w:val="24"/>
          <w:szCs w:val="24"/>
        </w:rPr>
        <w:t>a better</w:t>
      </w:r>
      <w:proofErr w:type="gramEnd"/>
      <w:r>
        <w:rPr>
          <w:sz w:val="24"/>
          <w:szCs w:val="24"/>
        </w:rPr>
        <w:t xml:space="preserve"> value verses the Old Blue proposal.  Curt motioned to approve to spend up to </w:t>
      </w:r>
      <w:r w:rsidRPr="004C05D2">
        <w:rPr>
          <w:b/>
          <w:bCs/>
          <w:sz w:val="24"/>
          <w:szCs w:val="24"/>
        </w:rPr>
        <w:t xml:space="preserve">$2485.00 </w:t>
      </w:r>
      <w:r>
        <w:rPr>
          <w:sz w:val="24"/>
          <w:szCs w:val="24"/>
        </w:rPr>
        <w:t>for mission BBQ to cater the NNO event to be held on August 1</w:t>
      </w:r>
      <w:r w:rsidRPr="000403AA">
        <w:rPr>
          <w:sz w:val="24"/>
          <w:szCs w:val="24"/>
          <w:vertAlign w:val="superscript"/>
        </w:rPr>
        <w:t>st</w:t>
      </w:r>
      <w:r>
        <w:rPr>
          <w:sz w:val="24"/>
          <w:szCs w:val="24"/>
        </w:rPr>
        <w:t xml:space="preserve">.  Curt said he </w:t>
      </w:r>
      <w:proofErr w:type="gramStart"/>
      <w:r>
        <w:rPr>
          <w:sz w:val="24"/>
          <w:szCs w:val="24"/>
        </w:rPr>
        <w:t>attempt</w:t>
      </w:r>
      <w:proofErr w:type="gramEnd"/>
      <w:r>
        <w:rPr>
          <w:sz w:val="24"/>
          <w:szCs w:val="24"/>
        </w:rPr>
        <w:t xml:space="preserve"> to negotiate with Mission to provide staffing and dessert.  Kelly seconded the motion.  The Board members present on-line at this time voted unanimously to approve the motion.  Sherwin was off-line due to </w:t>
      </w:r>
      <w:proofErr w:type="spellStart"/>
      <w:r>
        <w:rPr>
          <w:sz w:val="24"/>
          <w:szCs w:val="24"/>
        </w:rPr>
        <w:t>WiFi</w:t>
      </w:r>
      <w:proofErr w:type="spellEnd"/>
      <w:r>
        <w:rPr>
          <w:sz w:val="24"/>
          <w:szCs w:val="24"/>
        </w:rPr>
        <w:t xml:space="preserve"> connectivity issues and </w:t>
      </w:r>
      <w:r w:rsidR="005B67B4">
        <w:rPr>
          <w:sz w:val="24"/>
          <w:szCs w:val="24"/>
        </w:rPr>
        <w:t xml:space="preserve">thus </w:t>
      </w:r>
      <w:r>
        <w:rPr>
          <w:sz w:val="24"/>
          <w:szCs w:val="24"/>
        </w:rPr>
        <w:t>not available to vote</w:t>
      </w:r>
      <w:r w:rsidR="005B67B4">
        <w:rPr>
          <w:sz w:val="24"/>
          <w:szCs w:val="24"/>
        </w:rPr>
        <w:t xml:space="preserve"> on this </w:t>
      </w:r>
      <w:r w:rsidR="00A01264">
        <w:rPr>
          <w:sz w:val="24"/>
          <w:szCs w:val="24"/>
        </w:rPr>
        <w:t>motion</w:t>
      </w:r>
      <w:r w:rsidR="005B67B4">
        <w:rPr>
          <w:sz w:val="24"/>
          <w:szCs w:val="24"/>
        </w:rPr>
        <w:t>.</w:t>
      </w:r>
    </w:p>
    <w:p w14:paraId="6C7B0F75" w14:textId="5BCDB27E" w:rsidR="005B67B4" w:rsidRDefault="005B67B4" w:rsidP="00B95A5B">
      <w:pPr>
        <w:rPr>
          <w:b/>
          <w:bCs/>
          <w:sz w:val="28"/>
          <w:szCs w:val="28"/>
        </w:rPr>
      </w:pPr>
      <w:r>
        <w:rPr>
          <w:b/>
          <w:bCs/>
          <w:sz w:val="28"/>
          <w:szCs w:val="28"/>
        </w:rPr>
        <w:t>VI. Old Business</w:t>
      </w:r>
    </w:p>
    <w:p w14:paraId="37AC9AAB" w14:textId="33BE1B81" w:rsidR="00A01264" w:rsidRDefault="00A01264" w:rsidP="00B95A5B">
      <w:pPr>
        <w:rPr>
          <w:b/>
          <w:bCs/>
          <w:sz w:val="24"/>
          <w:szCs w:val="24"/>
        </w:rPr>
      </w:pPr>
      <w:r>
        <w:rPr>
          <w:b/>
          <w:bCs/>
          <w:sz w:val="24"/>
          <w:szCs w:val="24"/>
        </w:rPr>
        <w:t xml:space="preserve">Asphalt Replacement Proposal: </w:t>
      </w:r>
      <w:r>
        <w:rPr>
          <w:sz w:val="24"/>
          <w:szCs w:val="24"/>
        </w:rPr>
        <w:t xml:space="preserve">Jane gave an update on the LCS work proposal.  She said she talked to Aaron at </w:t>
      </w:r>
      <w:proofErr w:type="gramStart"/>
      <w:r>
        <w:rPr>
          <w:sz w:val="24"/>
          <w:szCs w:val="24"/>
        </w:rPr>
        <w:t>LCS</w:t>
      </w:r>
      <w:proofErr w:type="gramEnd"/>
      <w:r>
        <w:rPr>
          <w:sz w:val="24"/>
          <w:szCs w:val="24"/>
        </w:rPr>
        <w:t xml:space="preserve"> and he explained the entire process which would take two days.  Milling and paving would take place on both days to minimize the inconvenience to Lenox Place residents.</w:t>
      </w:r>
      <w:r>
        <w:rPr>
          <w:b/>
          <w:bCs/>
          <w:sz w:val="24"/>
          <w:szCs w:val="24"/>
        </w:rPr>
        <w:t xml:space="preserve">  </w:t>
      </w:r>
    </w:p>
    <w:p w14:paraId="4CF3F1A0" w14:textId="77777777" w:rsidR="00BD27E6" w:rsidRDefault="00FC22F3" w:rsidP="00B95A5B">
      <w:pPr>
        <w:rPr>
          <w:sz w:val="24"/>
          <w:szCs w:val="24"/>
        </w:rPr>
      </w:pPr>
      <w:r>
        <w:rPr>
          <w:b/>
          <w:bCs/>
          <w:sz w:val="24"/>
          <w:szCs w:val="24"/>
        </w:rPr>
        <w:t xml:space="preserve">Fence Replacement: </w:t>
      </w:r>
      <w:r>
        <w:rPr>
          <w:sz w:val="24"/>
          <w:szCs w:val="24"/>
        </w:rPr>
        <w:t xml:space="preserve">It was agreed after a brief discussion that fence replacement proposals would be tabled until the next meeting to save time for the Executive session later in this meeting.  There was the discussion of the possibility of having a special meeting (1 hour) to discuss the fence replacement proposals.  Jane asked if this meeting would be open to all </w:t>
      </w:r>
      <w:proofErr w:type="gramStart"/>
      <w:r>
        <w:rPr>
          <w:sz w:val="24"/>
          <w:szCs w:val="24"/>
        </w:rPr>
        <w:t>residents?</w:t>
      </w:r>
      <w:proofErr w:type="gramEnd"/>
      <w:r>
        <w:rPr>
          <w:sz w:val="24"/>
          <w:szCs w:val="24"/>
        </w:rPr>
        <w:t xml:space="preserve">  If so, she would need to be in attendance.  This meeting would be needed to </w:t>
      </w:r>
      <w:r w:rsidR="00BD27E6">
        <w:rPr>
          <w:sz w:val="24"/>
          <w:szCs w:val="24"/>
        </w:rPr>
        <w:t xml:space="preserve">discuss numerous questions that need answers before any decision is made by the Board to select any proposal.  </w:t>
      </w:r>
    </w:p>
    <w:p w14:paraId="5F552058" w14:textId="368315AE" w:rsidR="00FC22F3" w:rsidRDefault="00BD27E6" w:rsidP="00B95A5B">
      <w:pPr>
        <w:rPr>
          <w:sz w:val="24"/>
          <w:szCs w:val="24"/>
        </w:rPr>
      </w:pPr>
      <w:r>
        <w:rPr>
          <w:b/>
          <w:bCs/>
          <w:sz w:val="24"/>
          <w:szCs w:val="24"/>
        </w:rPr>
        <w:t xml:space="preserve">ACH Fees:  </w:t>
      </w:r>
      <w:r>
        <w:rPr>
          <w:sz w:val="24"/>
          <w:szCs w:val="24"/>
        </w:rPr>
        <w:t>Jane stated that Capitol plans to increase</w:t>
      </w:r>
      <w:r w:rsidR="00915ABB">
        <w:rPr>
          <w:sz w:val="24"/>
          <w:szCs w:val="24"/>
        </w:rPr>
        <w:t xml:space="preserve"> the</w:t>
      </w:r>
      <w:r>
        <w:rPr>
          <w:sz w:val="24"/>
          <w:szCs w:val="24"/>
        </w:rPr>
        <w:t xml:space="preserve"> ACH fee residents pay </w:t>
      </w:r>
      <w:r w:rsidR="00915ABB">
        <w:rPr>
          <w:sz w:val="24"/>
          <w:szCs w:val="24"/>
        </w:rPr>
        <w:t xml:space="preserve">when </w:t>
      </w:r>
      <w:r>
        <w:rPr>
          <w:sz w:val="24"/>
          <w:szCs w:val="24"/>
        </w:rPr>
        <w:t>the</w:t>
      </w:r>
      <w:r w:rsidR="00915ABB">
        <w:rPr>
          <w:sz w:val="24"/>
          <w:szCs w:val="24"/>
        </w:rPr>
        <w:t>y pay their</w:t>
      </w:r>
      <w:r>
        <w:rPr>
          <w:sz w:val="24"/>
          <w:szCs w:val="24"/>
        </w:rPr>
        <w:t xml:space="preserve"> monthly HOA fees electronically.  This fee is slated to increase on September 1</w:t>
      </w:r>
      <w:r w:rsidRPr="00BD27E6">
        <w:rPr>
          <w:sz w:val="24"/>
          <w:szCs w:val="24"/>
          <w:vertAlign w:val="superscript"/>
        </w:rPr>
        <w:t>st</w:t>
      </w:r>
      <w:r>
        <w:rPr>
          <w:sz w:val="24"/>
          <w:szCs w:val="24"/>
        </w:rPr>
        <w:t xml:space="preserve"> of this year.  She displayed a letter from Capitol to property managers announcing this fee increase.  Due to the ambiguity in the wording of this letter she advised to ignore/disregard</w:t>
      </w:r>
      <w:r w:rsidR="00915ABB">
        <w:rPr>
          <w:sz w:val="24"/>
          <w:szCs w:val="24"/>
        </w:rPr>
        <w:t xml:space="preserve"> this issue until clarification is received from Mike Peterson of </w:t>
      </w:r>
      <w:proofErr w:type="spellStart"/>
      <w:r w:rsidR="00915ABB">
        <w:rPr>
          <w:sz w:val="24"/>
          <w:szCs w:val="24"/>
        </w:rPr>
        <w:t>Capitol</w:t>
      </w:r>
      <w:proofErr w:type="spellEnd"/>
      <w:r w:rsidR="00915ABB">
        <w:rPr>
          <w:sz w:val="24"/>
          <w:szCs w:val="24"/>
        </w:rPr>
        <w:t xml:space="preserve"> management.</w:t>
      </w:r>
      <w:r w:rsidR="00FC22F3">
        <w:rPr>
          <w:sz w:val="24"/>
          <w:szCs w:val="24"/>
        </w:rPr>
        <w:t xml:space="preserve"> </w:t>
      </w:r>
    </w:p>
    <w:p w14:paraId="1F9F2817" w14:textId="1DD0AACA" w:rsidR="00D45AA2" w:rsidRDefault="00D45AA2" w:rsidP="00B95A5B">
      <w:pPr>
        <w:rPr>
          <w:b/>
          <w:bCs/>
          <w:sz w:val="28"/>
          <w:szCs w:val="28"/>
        </w:rPr>
      </w:pPr>
      <w:r>
        <w:rPr>
          <w:b/>
          <w:bCs/>
          <w:sz w:val="28"/>
          <w:szCs w:val="28"/>
        </w:rPr>
        <w:t>VII. New Business (None)</w:t>
      </w:r>
    </w:p>
    <w:p w14:paraId="084EC5B2" w14:textId="77777777" w:rsidR="00D45AA2" w:rsidRDefault="00D45AA2" w:rsidP="00B95A5B">
      <w:pPr>
        <w:rPr>
          <w:b/>
          <w:bCs/>
          <w:sz w:val="28"/>
          <w:szCs w:val="28"/>
        </w:rPr>
      </w:pPr>
    </w:p>
    <w:p w14:paraId="70558F97" w14:textId="282AAD80" w:rsidR="00D45AA2" w:rsidRPr="00D45AA2" w:rsidRDefault="00D45AA2" w:rsidP="00B95A5B">
      <w:pPr>
        <w:rPr>
          <w:b/>
          <w:bCs/>
          <w:sz w:val="28"/>
          <w:szCs w:val="28"/>
        </w:rPr>
      </w:pPr>
      <w:r>
        <w:rPr>
          <w:b/>
          <w:bCs/>
          <w:sz w:val="28"/>
          <w:szCs w:val="28"/>
        </w:rPr>
        <w:t>VIII. Executive Session (9:00pm)</w:t>
      </w:r>
    </w:p>
    <w:p w14:paraId="30F3D09C" w14:textId="2CA770A6" w:rsidR="005B67B4" w:rsidRDefault="00D45AA2" w:rsidP="00B95A5B">
      <w:pPr>
        <w:rPr>
          <w:sz w:val="24"/>
          <w:szCs w:val="24"/>
        </w:rPr>
      </w:pPr>
      <w:r>
        <w:rPr>
          <w:sz w:val="24"/>
          <w:szCs w:val="24"/>
        </w:rPr>
        <w:t xml:space="preserve">Kelly motioned to go into Executive Session, seconded by Curt.  The vote was unanimous to go into E.S. </w:t>
      </w:r>
    </w:p>
    <w:p w14:paraId="4C595855" w14:textId="119F5E83" w:rsidR="00D45AA2" w:rsidRDefault="00D45AA2" w:rsidP="00B95A5B">
      <w:pPr>
        <w:rPr>
          <w:b/>
          <w:bCs/>
          <w:sz w:val="24"/>
          <w:szCs w:val="24"/>
        </w:rPr>
      </w:pPr>
      <w:r w:rsidRPr="00D45AA2">
        <w:rPr>
          <w:b/>
          <w:bCs/>
          <w:sz w:val="24"/>
          <w:szCs w:val="24"/>
        </w:rPr>
        <w:t>Executive Session Discussion Topics:</w:t>
      </w:r>
    </w:p>
    <w:p w14:paraId="0A2A1E9A" w14:textId="77777777" w:rsidR="00D45AA2" w:rsidRDefault="00D45AA2" w:rsidP="00B95A5B">
      <w:pPr>
        <w:rPr>
          <w:sz w:val="24"/>
          <w:szCs w:val="24"/>
        </w:rPr>
      </w:pPr>
      <w:r>
        <w:rPr>
          <w:sz w:val="24"/>
          <w:szCs w:val="24"/>
        </w:rPr>
        <w:t>1) Resident’s aged owner balances.</w:t>
      </w:r>
    </w:p>
    <w:p w14:paraId="7899BE2F" w14:textId="77777777" w:rsidR="00D45AA2" w:rsidRDefault="00D45AA2" w:rsidP="00B95A5B">
      <w:pPr>
        <w:rPr>
          <w:sz w:val="24"/>
          <w:szCs w:val="24"/>
        </w:rPr>
      </w:pPr>
      <w:r>
        <w:rPr>
          <w:sz w:val="24"/>
          <w:szCs w:val="24"/>
        </w:rPr>
        <w:t>2) Spring Inspection Violations follow-up.</w:t>
      </w:r>
    </w:p>
    <w:p w14:paraId="2EDD67C7" w14:textId="5076B087" w:rsidR="001801FF" w:rsidRDefault="00D45AA2" w:rsidP="00B95A5B">
      <w:pPr>
        <w:rPr>
          <w:sz w:val="24"/>
          <w:szCs w:val="24"/>
        </w:rPr>
      </w:pPr>
      <w:r>
        <w:rPr>
          <w:sz w:val="24"/>
          <w:szCs w:val="24"/>
        </w:rPr>
        <w:t>3) Motion</w:t>
      </w:r>
      <w:r w:rsidR="001801FF">
        <w:rPr>
          <w:sz w:val="24"/>
          <w:szCs w:val="24"/>
        </w:rPr>
        <w:t xml:space="preserve"> made by Curt, seconded by </w:t>
      </w:r>
      <w:r w:rsidR="00BC05D3">
        <w:rPr>
          <w:sz w:val="24"/>
          <w:szCs w:val="24"/>
        </w:rPr>
        <w:t>Sherwin</w:t>
      </w:r>
      <w:r>
        <w:rPr>
          <w:sz w:val="24"/>
          <w:szCs w:val="24"/>
        </w:rPr>
        <w:t xml:space="preserve"> to approve a </w:t>
      </w:r>
      <w:r w:rsidRPr="00D45AA2">
        <w:rPr>
          <w:b/>
          <w:bCs/>
          <w:sz w:val="24"/>
          <w:szCs w:val="24"/>
        </w:rPr>
        <w:t>$130.00</w:t>
      </w:r>
      <w:r>
        <w:rPr>
          <w:sz w:val="24"/>
          <w:szCs w:val="24"/>
        </w:rPr>
        <w:t xml:space="preserve"> reimbursement to be paid by Capitol </w:t>
      </w:r>
      <w:r w:rsidR="001801FF">
        <w:rPr>
          <w:sz w:val="24"/>
          <w:szCs w:val="24"/>
        </w:rPr>
        <w:t xml:space="preserve">management </w:t>
      </w:r>
      <w:r>
        <w:rPr>
          <w:sz w:val="24"/>
          <w:szCs w:val="24"/>
        </w:rPr>
        <w:t xml:space="preserve">to Elizabeth Harling </w:t>
      </w:r>
      <w:r w:rsidR="001801FF">
        <w:rPr>
          <w:sz w:val="24"/>
          <w:szCs w:val="24"/>
        </w:rPr>
        <w:t xml:space="preserve">for misidentifying her home’s address for a chimney paint violation.  Her home has a masonry chimney. The violation was next door to her </w:t>
      </w:r>
      <w:r w:rsidR="001801FF">
        <w:rPr>
          <w:sz w:val="24"/>
          <w:szCs w:val="24"/>
        </w:rPr>
        <w:lastRenderedPageBreak/>
        <w:t xml:space="preserve">home.  The contractor hired by Capitol to conduct the </w:t>
      </w:r>
      <w:r w:rsidR="00F0266B">
        <w:rPr>
          <w:sz w:val="24"/>
          <w:szCs w:val="24"/>
        </w:rPr>
        <w:t xml:space="preserve">spring </w:t>
      </w:r>
      <w:r w:rsidR="001801FF">
        <w:rPr>
          <w:sz w:val="24"/>
          <w:szCs w:val="24"/>
        </w:rPr>
        <w:t>inspection made th</w:t>
      </w:r>
      <w:r w:rsidR="00BC05D3">
        <w:rPr>
          <w:sz w:val="24"/>
          <w:szCs w:val="24"/>
        </w:rPr>
        <w:t>e</w:t>
      </w:r>
      <w:r w:rsidR="001801FF">
        <w:rPr>
          <w:sz w:val="24"/>
          <w:szCs w:val="24"/>
        </w:rPr>
        <w:t xml:space="preserve"> mistake.  </w:t>
      </w:r>
      <w:r w:rsidR="00F0266B">
        <w:rPr>
          <w:sz w:val="24"/>
          <w:szCs w:val="24"/>
        </w:rPr>
        <w:t>The v</w:t>
      </w:r>
      <w:r w:rsidR="001801FF">
        <w:rPr>
          <w:sz w:val="24"/>
          <w:szCs w:val="24"/>
        </w:rPr>
        <w:t>ote was unanimous</w:t>
      </w:r>
      <w:r w:rsidR="00F0266B">
        <w:rPr>
          <w:sz w:val="24"/>
          <w:szCs w:val="24"/>
        </w:rPr>
        <w:t xml:space="preserve"> to approve the motion.</w:t>
      </w:r>
    </w:p>
    <w:p w14:paraId="61676ED5" w14:textId="2C268DF8" w:rsidR="001801FF" w:rsidRDefault="001801FF" w:rsidP="00B95A5B">
      <w:pPr>
        <w:rPr>
          <w:b/>
          <w:bCs/>
          <w:sz w:val="24"/>
          <w:szCs w:val="24"/>
        </w:rPr>
      </w:pPr>
      <w:r>
        <w:rPr>
          <w:b/>
          <w:bCs/>
          <w:sz w:val="24"/>
          <w:szCs w:val="24"/>
        </w:rPr>
        <w:t>Leave Executive session: (9:2</w:t>
      </w:r>
      <w:r w:rsidR="00F0266B">
        <w:rPr>
          <w:b/>
          <w:bCs/>
          <w:sz w:val="24"/>
          <w:szCs w:val="24"/>
        </w:rPr>
        <w:t>5</w:t>
      </w:r>
      <w:r>
        <w:rPr>
          <w:b/>
          <w:bCs/>
          <w:sz w:val="24"/>
          <w:szCs w:val="24"/>
        </w:rPr>
        <w:t>pm)</w:t>
      </w:r>
    </w:p>
    <w:p w14:paraId="6AE1DC1B" w14:textId="77777777" w:rsidR="00F0266B" w:rsidRDefault="00F0266B" w:rsidP="00B95A5B">
      <w:pPr>
        <w:rPr>
          <w:sz w:val="24"/>
          <w:szCs w:val="24"/>
        </w:rPr>
      </w:pPr>
      <w:r>
        <w:rPr>
          <w:sz w:val="24"/>
          <w:szCs w:val="24"/>
        </w:rPr>
        <w:t>Sherwin motioned to leave E.S., seconded by Curt.</w:t>
      </w:r>
    </w:p>
    <w:p w14:paraId="0866DC2E" w14:textId="77777777" w:rsidR="00F0266B" w:rsidRDefault="00F0266B" w:rsidP="00B95A5B">
      <w:pPr>
        <w:rPr>
          <w:b/>
          <w:bCs/>
          <w:sz w:val="28"/>
          <w:szCs w:val="28"/>
        </w:rPr>
      </w:pPr>
    </w:p>
    <w:p w14:paraId="3163DF40" w14:textId="3CAD9F5C" w:rsidR="00D45AA2" w:rsidRDefault="00F0266B" w:rsidP="00B95A5B">
      <w:pPr>
        <w:rPr>
          <w:sz w:val="24"/>
          <w:szCs w:val="24"/>
        </w:rPr>
      </w:pPr>
      <w:r w:rsidRPr="00F0266B">
        <w:rPr>
          <w:b/>
          <w:bCs/>
          <w:sz w:val="28"/>
          <w:szCs w:val="28"/>
        </w:rPr>
        <w:t xml:space="preserve">IX. </w:t>
      </w:r>
      <w:r w:rsidR="00BC05D3" w:rsidRPr="00F0266B">
        <w:rPr>
          <w:b/>
          <w:bCs/>
          <w:sz w:val="28"/>
          <w:szCs w:val="28"/>
        </w:rPr>
        <w:t>Adjourn</w:t>
      </w:r>
      <w:r w:rsidRPr="00F0266B">
        <w:rPr>
          <w:sz w:val="28"/>
          <w:szCs w:val="28"/>
        </w:rPr>
        <w:t xml:space="preserve">: </w:t>
      </w:r>
      <w:r>
        <w:rPr>
          <w:b/>
          <w:bCs/>
          <w:sz w:val="28"/>
          <w:szCs w:val="28"/>
        </w:rPr>
        <w:t>(9:28pm)</w:t>
      </w:r>
      <w:r w:rsidR="00D45AA2" w:rsidRPr="00F0266B">
        <w:rPr>
          <w:sz w:val="24"/>
          <w:szCs w:val="24"/>
        </w:rPr>
        <w:t xml:space="preserve"> </w:t>
      </w:r>
    </w:p>
    <w:p w14:paraId="06921B62" w14:textId="425CA871" w:rsidR="00F0266B" w:rsidRPr="00F0266B" w:rsidRDefault="00F0266B" w:rsidP="00B95A5B">
      <w:pPr>
        <w:rPr>
          <w:sz w:val="24"/>
          <w:szCs w:val="24"/>
        </w:rPr>
      </w:pPr>
      <w:r>
        <w:rPr>
          <w:sz w:val="24"/>
          <w:szCs w:val="24"/>
        </w:rPr>
        <w:t>Kelly motioned to Adjourn, seconded by Sherwin.  The vote was unanimous to adjourn.</w:t>
      </w:r>
    </w:p>
    <w:p w14:paraId="66431510" w14:textId="77777777" w:rsidR="00D45AA2" w:rsidRPr="00C820F0" w:rsidRDefault="00D45AA2" w:rsidP="00B95A5B">
      <w:pPr>
        <w:rPr>
          <w:sz w:val="24"/>
          <w:szCs w:val="24"/>
        </w:rPr>
      </w:pPr>
    </w:p>
    <w:p w14:paraId="6BD46C76" w14:textId="77777777" w:rsidR="00B95A5B" w:rsidRPr="00B95A5B" w:rsidRDefault="00B95A5B" w:rsidP="00B95A5B">
      <w:pPr>
        <w:rPr>
          <w:b/>
          <w:bCs/>
          <w:sz w:val="28"/>
          <w:szCs w:val="28"/>
        </w:rPr>
      </w:pPr>
    </w:p>
    <w:p w14:paraId="1EBC3F29" w14:textId="77777777" w:rsidR="00766BB7" w:rsidRPr="00515266" w:rsidRDefault="00766BB7">
      <w:pPr>
        <w:rPr>
          <w:sz w:val="24"/>
          <w:szCs w:val="24"/>
        </w:rPr>
      </w:pPr>
    </w:p>
    <w:p w14:paraId="7F3E6604" w14:textId="16C4C4BC" w:rsidR="00FD4232" w:rsidRDefault="00515266">
      <w:pPr>
        <w:rPr>
          <w:b/>
          <w:bCs/>
          <w:sz w:val="28"/>
          <w:szCs w:val="28"/>
          <w:u w:val="single"/>
        </w:rPr>
      </w:pPr>
      <w:r>
        <w:rPr>
          <w:b/>
          <w:bCs/>
          <w:sz w:val="28"/>
          <w:szCs w:val="28"/>
          <w:u w:val="single"/>
        </w:rPr>
        <w:t xml:space="preserve"> </w:t>
      </w:r>
    </w:p>
    <w:p w14:paraId="110A6E0E" w14:textId="4EA2CF48" w:rsidR="00515266" w:rsidRPr="00515266" w:rsidRDefault="00515266">
      <w:pPr>
        <w:rPr>
          <w:b/>
          <w:bCs/>
          <w:sz w:val="28"/>
          <w:szCs w:val="28"/>
        </w:rPr>
      </w:pPr>
      <w:r>
        <w:rPr>
          <w:b/>
          <w:bCs/>
          <w:sz w:val="28"/>
          <w:szCs w:val="28"/>
          <w:u w:val="single"/>
        </w:rPr>
        <w:t xml:space="preserve">                  </w:t>
      </w:r>
    </w:p>
    <w:p w14:paraId="4802E20E" w14:textId="77777777" w:rsidR="00515266" w:rsidRDefault="00515266">
      <w:pPr>
        <w:rPr>
          <w:b/>
          <w:bCs/>
          <w:sz w:val="28"/>
          <w:szCs w:val="28"/>
          <w:u w:val="single"/>
        </w:rPr>
      </w:pPr>
    </w:p>
    <w:p w14:paraId="3FACB978" w14:textId="77777777" w:rsidR="00515266" w:rsidRPr="00515266" w:rsidRDefault="00515266">
      <w:pPr>
        <w:rPr>
          <w:b/>
          <w:bCs/>
          <w:sz w:val="28"/>
          <w:szCs w:val="28"/>
          <w:u w:val="single"/>
        </w:rPr>
      </w:pPr>
    </w:p>
    <w:sectPr w:rsidR="00515266" w:rsidRPr="0051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32646"/>
    <w:multiLevelType w:val="hybridMultilevel"/>
    <w:tmpl w:val="57AE4880"/>
    <w:lvl w:ilvl="0" w:tplc="9050B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48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66"/>
    <w:rsid w:val="00037818"/>
    <w:rsid w:val="000403AA"/>
    <w:rsid w:val="001801FF"/>
    <w:rsid w:val="001B5D90"/>
    <w:rsid w:val="0035247C"/>
    <w:rsid w:val="00376E70"/>
    <w:rsid w:val="00423117"/>
    <w:rsid w:val="004C05D2"/>
    <w:rsid w:val="00504AE8"/>
    <w:rsid w:val="00515266"/>
    <w:rsid w:val="005B67B4"/>
    <w:rsid w:val="005E189E"/>
    <w:rsid w:val="007071BF"/>
    <w:rsid w:val="00752553"/>
    <w:rsid w:val="00766BB7"/>
    <w:rsid w:val="00825E08"/>
    <w:rsid w:val="00907E00"/>
    <w:rsid w:val="00915ABB"/>
    <w:rsid w:val="009E3389"/>
    <w:rsid w:val="009E555F"/>
    <w:rsid w:val="00A01264"/>
    <w:rsid w:val="00A331CF"/>
    <w:rsid w:val="00A9106A"/>
    <w:rsid w:val="00B95A5B"/>
    <w:rsid w:val="00BC05D3"/>
    <w:rsid w:val="00BD27E6"/>
    <w:rsid w:val="00C15E10"/>
    <w:rsid w:val="00C820F0"/>
    <w:rsid w:val="00D45AA2"/>
    <w:rsid w:val="00F017B3"/>
    <w:rsid w:val="00F0266B"/>
    <w:rsid w:val="00FC22F3"/>
    <w:rsid w:val="00FD4232"/>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867E"/>
  <w15:chartTrackingRefBased/>
  <w15:docId w15:val="{19CEC80B-EA74-4A23-95A7-6707083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AllisonLee</dc:creator>
  <cp:keywords/>
  <dc:description/>
  <cp:lastModifiedBy>sheila mcmullan</cp:lastModifiedBy>
  <cp:revision>2</cp:revision>
  <dcterms:created xsi:type="dcterms:W3CDTF">2024-02-11T02:29:00Z</dcterms:created>
  <dcterms:modified xsi:type="dcterms:W3CDTF">2024-02-11T02:29:00Z</dcterms:modified>
</cp:coreProperties>
</file>